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398" w:rsidRPr="00EF7B8A" w:rsidRDefault="00EF7B8A" w:rsidP="0060183C">
      <w:pPr>
        <w:pStyle w:val="Default"/>
        <w:spacing w:line="274" w:lineRule="auto"/>
        <w:rPr>
          <w:rFonts w:ascii="Arial" w:hAnsi="Arial" w:cs="Arial"/>
          <w:b/>
          <w:bCs/>
          <w:sz w:val="32"/>
          <w:szCs w:val="22"/>
          <w:lang w:val="de-DE"/>
        </w:rPr>
      </w:pPr>
      <w:r>
        <w:rPr>
          <w:rFonts w:ascii="Arial" w:hAnsi="Arial" w:cs="Arial"/>
          <w:b/>
          <w:bCs/>
          <w:sz w:val="32"/>
          <w:szCs w:val="22"/>
          <w:lang w:val="de-DE"/>
        </w:rPr>
        <w:t xml:space="preserve">Vorschläge für eingeladene </w:t>
      </w:r>
      <w:proofErr w:type="spellStart"/>
      <w:r>
        <w:rPr>
          <w:rFonts w:ascii="Arial" w:hAnsi="Arial" w:cs="Arial"/>
          <w:b/>
          <w:bCs/>
          <w:sz w:val="32"/>
          <w:szCs w:val="22"/>
          <w:lang w:val="de-DE"/>
        </w:rPr>
        <w:t>Sprecher:innen</w:t>
      </w:r>
      <w:proofErr w:type="spellEnd"/>
      <w:r w:rsidR="00955CD7">
        <w:rPr>
          <w:rFonts w:ascii="Arial" w:hAnsi="Arial" w:cs="Arial"/>
          <w:b/>
          <w:bCs/>
          <w:sz w:val="32"/>
          <w:szCs w:val="22"/>
          <w:lang w:val="de-DE"/>
        </w:rPr>
        <w:t xml:space="preserve"> </w:t>
      </w:r>
      <w:r>
        <w:rPr>
          <w:rFonts w:ascii="Arial" w:hAnsi="Arial" w:cs="Arial"/>
          <w:b/>
          <w:bCs/>
          <w:sz w:val="32"/>
          <w:szCs w:val="22"/>
          <w:lang w:val="de-DE"/>
        </w:rPr>
        <w:br/>
        <w:t xml:space="preserve">für die </w:t>
      </w:r>
      <w:r w:rsidR="00955CD7">
        <w:rPr>
          <w:rFonts w:ascii="Arial" w:hAnsi="Arial" w:cs="Arial"/>
          <w:b/>
          <w:bCs/>
          <w:sz w:val="32"/>
          <w:szCs w:val="22"/>
          <w:lang w:val="de-DE"/>
        </w:rPr>
        <w:t xml:space="preserve">DPG Frühjahrstagung </w:t>
      </w:r>
    </w:p>
    <w:p w:rsidR="003B5398" w:rsidRDefault="003B5398" w:rsidP="0060183C">
      <w:pPr>
        <w:pStyle w:val="Default"/>
        <w:spacing w:line="274" w:lineRule="auto"/>
        <w:rPr>
          <w:rFonts w:ascii="Arial" w:hAnsi="Arial" w:cs="Arial"/>
          <w:szCs w:val="22"/>
          <w:lang w:val="de-DE"/>
        </w:rPr>
      </w:pPr>
    </w:p>
    <w:p w:rsidR="00EF7B8A" w:rsidRDefault="00EF7B8A" w:rsidP="0060183C">
      <w:pPr>
        <w:pStyle w:val="Default"/>
        <w:spacing w:line="274" w:lineRule="auto"/>
        <w:rPr>
          <w:rFonts w:ascii="Arial" w:hAnsi="Arial" w:cs="Arial"/>
          <w:color w:val="4472C4" w:themeColor="accent5"/>
          <w:szCs w:val="22"/>
          <w:lang w:val="de-DE"/>
        </w:rPr>
      </w:pPr>
      <w:r>
        <w:rPr>
          <w:rFonts w:ascii="Arial" w:hAnsi="Arial" w:cs="Arial"/>
          <w:color w:val="4472C4" w:themeColor="accent5"/>
          <w:szCs w:val="22"/>
          <w:lang w:val="de-DE"/>
        </w:rPr>
        <w:t xml:space="preserve">Bitte schicken Sie uns Ihre Vorschläge für </w:t>
      </w:r>
    </w:p>
    <w:p w:rsidR="00EF7B8A" w:rsidRPr="00EF7B8A" w:rsidRDefault="00EF7B8A" w:rsidP="0060183C">
      <w:pPr>
        <w:pStyle w:val="Default"/>
        <w:numPr>
          <w:ilvl w:val="0"/>
          <w:numId w:val="3"/>
        </w:numPr>
        <w:spacing w:line="274" w:lineRule="auto"/>
        <w:rPr>
          <w:rFonts w:ascii="Arial" w:hAnsi="Arial" w:cs="Arial"/>
          <w:color w:val="4472C4" w:themeColor="accent5"/>
          <w:lang w:val="de-DE"/>
        </w:rPr>
      </w:pPr>
      <w:proofErr w:type="spellStart"/>
      <w:proofErr w:type="gramStart"/>
      <w:r w:rsidRPr="00EF7B8A">
        <w:rPr>
          <w:rFonts w:ascii="Arial" w:hAnsi="Arial" w:cs="Arial"/>
          <w:b/>
          <w:color w:val="4472C4" w:themeColor="accent5"/>
          <w:lang w:val="de-DE"/>
        </w:rPr>
        <w:t>Plenarsprecher:innen</w:t>
      </w:r>
      <w:proofErr w:type="spellEnd"/>
      <w:proofErr w:type="gramEnd"/>
      <w:r w:rsidR="006E3F67">
        <w:rPr>
          <w:rFonts w:ascii="Arial" w:hAnsi="Arial" w:cs="Arial"/>
          <w:b/>
          <w:color w:val="4472C4" w:themeColor="accent5"/>
          <w:lang w:val="de-DE"/>
        </w:rPr>
        <w:t>.</w:t>
      </w:r>
      <w:r w:rsidR="006E3F67" w:rsidRPr="006E3F67">
        <w:rPr>
          <w:rFonts w:ascii="Arial" w:hAnsi="Arial" w:cs="Arial"/>
          <w:color w:val="4472C4" w:themeColor="accent5"/>
          <w:lang w:val="de-DE"/>
        </w:rPr>
        <w:t xml:space="preserve"> Diese </w:t>
      </w:r>
      <w:r w:rsidRPr="00EF7B8A">
        <w:rPr>
          <w:rFonts w:ascii="Arial" w:hAnsi="Arial" w:cs="Arial"/>
          <w:color w:val="4472C4" w:themeColor="accent5"/>
          <w:lang w:val="de-DE"/>
        </w:rPr>
        <w:t>sollen international ausgewiesen sein und ein breites Physik-Publikum ansprechen</w:t>
      </w:r>
      <w:r>
        <w:rPr>
          <w:rFonts w:ascii="Arial" w:hAnsi="Arial" w:cs="Arial"/>
          <w:color w:val="4472C4" w:themeColor="accent5"/>
          <w:lang w:val="de-DE"/>
        </w:rPr>
        <w:t>.</w:t>
      </w:r>
    </w:p>
    <w:p w:rsidR="00EF7B8A" w:rsidRPr="00EF7B8A" w:rsidRDefault="00EF7B8A" w:rsidP="0060183C">
      <w:pPr>
        <w:pStyle w:val="Default"/>
        <w:numPr>
          <w:ilvl w:val="0"/>
          <w:numId w:val="3"/>
        </w:numPr>
        <w:spacing w:line="274" w:lineRule="auto"/>
        <w:rPr>
          <w:rFonts w:ascii="Arial" w:hAnsi="Arial" w:cs="Arial"/>
          <w:color w:val="4472C4" w:themeColor="accent5"/>
          <w:lang w:val="de-DE"/>
        </w:rPr>
      </w:pPr>
      <w:proofErr w:type="spellStart"/>
      <w:proofErr w:type="gramStart"/>
      <w:r w:rsidRPr="00EF7B8A">
        <w:rPr>
          <w:rFonts w:ascii="Arial" w:hAnsi="Arial" w:cs="Arial"/>
          <w:b/>
          <w:color w:val="4472C4" w:themeColor="accent5"/>
          <w:lang w:val="de-DE"/>
        </w:rPr>
        <w:t>Sprecher:innen</w:t>
      </w:r>
      <w:proofErr w:type="spellEnd"/>
      <w:proofErr w:type="gramEnd"/>
      <w:r w:rsidRPr="00EF7B8A">
        <w:rPr>
          <w:rFonts w:ascii="Arial" w:hAnsi="Arial" w:cs="Arial"/>
          <w:b/>
          <w:color w:val="4472C4" w:themeColor="accent5"/>
          <w:lang w:val="de-DE"/>
        </w:rPr>
        <w:t xml:space="preserve"> für den öffentlichen Abendvortrag</w:t>
      </w:r>
      <w:r w:rsidR="006E3F67">
        <w:rPr>
          <w:rFonts w:ascii="Arial" w:hAnsi="Arial" w:cs="Arial"/>
          <w:b/>
          <w:color w:val="4472C4" w:themeColor="accent5"/>
          <w:lang w:val="de-DE"/>
        </w:rPr>
        <w:t>.</w:t>
      </w:r>
      <w:r w:rsidR="006E3F67" w:rsidRPr="006E3F67">
        <w:rPr>
          <w:rFonts w:ascii="Arial" w:hAnsi="Arial" w:cs="Arial"/>
          <w:color w:val="4472C4" w:themeColor="accent5"/>
          <w:lang w:val="de-DE"/>
        </w:rPr>
        <w:t xml:space="preserve"> Diese</w:t>
      </w:r>
      <w:r w:rsidRPr="00EF7B8A">
        <w:rPr>
          <w:rFonts w:ascii="Arial" w:hAnsi="Arial" w:cs="Arial"/>
          <w:color w:val="4472C4" w:themeColor="accent5"/>
          <w:lang w:val="de-DE"/>
        </w:rPr>
        <w:t xml:space="preserve"> sollen international ausgewiesen sein und ein breites Physik-Publikum ansprechen.</w:t>
      </w:r>
    </w:p>
    <w:p w:rsidR="00EF7B8A" w:rsidRPr="00EF7B8A" w:rsidRDefault="006E3F67" w:rsidP="0060183C">
      <w:pPr>
        <w:pStyle w:val="Default"/>
        <w:numPr>
          <w:ilvl w:val="0"/>
          <w:numId w:val="3"/>
        </w:numPr>
        <w:spacing w:line="274" w:lineRule="auto"/>
        <w:rPr>
          <w:rFonts w:ascii="Arial" w:hAnsi="Arial" w:cs="Arial"/>
          <w:color w:val="4472C4" w:themeColor="accent5"/>
          <w:lang w:val="de-DE"/>
        </w:rPr>
      </w:pPr>
      <w:r>
        <w:rPr>
          <w:rFonts w:ascii="Arial" w:hAnsi="Arial" w:cs="Arial"/>
          <w:b/>
          <w:color w:val="4472C4" w:themeColor="accent5"/>
          <w:lang w:val="de-DE"/>
        </w:rPr>
        <w:t>e</w:t>
      </w:r>
      <w:r w:rsidR="00EF7B8A" w:rsidRPr="00EF7B8A">
        <w:rPr>
          <w:rFonts w:ascii="Arial" w:hAnsi="Arial" w:cs="Arial"/>
          <w:b/>
          <w:color w:val="4472C4" w:themeColor="accent5"/>
          <w:lang w:val="de-DE"/>
        </w:rPr>
        <w:t xml:space="preserve">ingeladene </w:t>
      </w:r>
      <w:proofErr w:type="spellStart"/>
      <w:proofErr w:type="gramStart"/>
      <w:r w:rsidR="00EF7B8A" w:rsidRPr="00EF7B8A">
        <w:rPr>
          <w:rFonts w:ascii="Arial" w:hAnsi="Arial" w:cs="Arial"/>
          <w:b/>
          <w:color w:val="4472C4" w:themeColor="accent5"/>
          <w:lang w:val="de-DE"/>
        </w:rPr>
        <w:t>Sprecher:innen</w:t>
      </w:r>
      <w:proofErr w:type="spellEnd"/>
      <w:proofErr w:type="gramEnd"/>
      <w:r>
        <w:rPr>
          <w:rFonts w:ascii="Arial" w:hAnsi="Arial" w:cs="Arial"/>
          <w:b/>
          <w:color w:val="4472C4" w:themeColor="accent5"/>
          <w:lang w:val="de-DE"/>
        </w:rPr>
        <w:t>,</w:t>
      </w:r>
      <w:r w:rsidR="00EF7B8A" w:rsidRPr="00EF7B8A">
        <w:rPr>
          <w:rFonts w:ascii="Arial" w:hAnsi="Arial" w:cs="Arial"/>
          <w:color w:val="4472C4" w:themeColor="accent5"/>
          <w:lang w:val="de-DE"/>
        </w:rPr>
        <w:t xml:space="preserve"> </w:t>
      </w:r>
      <w:r>
        <w:rPr>
          <w:rFonts w:ascii="Arial" w:hAnsi="Arial" w:cs="Arial"/>
          <w:color w:val="4472C4" w:themeColor="accent5"/>
          <w:lang w:val="de-DE"/>
        </w:rPr>
        <w:t xml:space="preserve">die </w:t>
      </w:r>
      <w:r w:rsidR="00EF7B8A" w:rsidRPr="00EF7B8A">
        <w:rPr>
          <w:rFonts w:ascii="Arial" w:hAnsi="Arial" w:cs="Arial"/>
          <w:color w:val="4472C4" w:themeColor="accent5"/>
          <w:lang w:val="de-DE"/>
        </w:rPr>
        <w:t xml:space="preserve">einen </w:t>
      </w:r>
      <w:r>
        <w:rPr>
          <w:rFonts w:ascii="Arial" w:hAnsi="Arial" w:cs="Arial"/>
          <w:color w:val="4472C4" w:themeColor="accent5"/>
          <w:lang w:val="de-DE"/>
        </w:rPr>
        <w:t>(Übersichts-)</w:t>
      </w:r>
      <w:r w:rsidR="00EF7B8A" w:rsidRPr="00EF7B8A">
        <w:rPr>
          <w:rFonts w:ascii="Arial" w:hAnsi="Arial" w:cs="Arial"/>
          <w:color w:val="4472C4" w:themeColor="accent5"/>
          <w:lang w:val="de-DE"/>
        </w:rPr>
        <w:t>Vortrag in einer der CPP-Sitzungen</w:t>
      </w:r>
      <w:r>
        <w:rPr>
          <w:rFonts w:ascii="Arial" w:hAnsi="Arial" w:cs="Arial"/>
          <w:color w:val="4472C4" w:themeColor="accent5"/>
          <w:lang w:val="de-DE"/>
        </w:rPr>
        <w:t xml:space="preserve"> halten sollen</w:t>
      </w:r>
      <w:r w:rsidR="00EF7B8A" w:rsidRPr="00EF7B8A">
        <w:rPr>
          <w:rFonts w:ascii="Arial" w:hAnsi="Arial" w:cs="Arial"/>
          <w:color w:val="4472C4" w:themeColor="accent5"/>
          <w:lang w:val="de-DE"/>
        </w:rPr>
        <w:t xml:space="preserve"> (25+5 min). </w:t>
      </w:r>
    </w:p>
    <w:p w:rsidR="00EF7B8A" w:rsidRDefault="00EF7B8A" w:rsidP="0060183C">
      <w:pPr>
        <w:pStyle w:val="Default"/>
        <w:spacing w:line="274" w:lineRule="auto"/>
        <w:rPr>
          <w:rFonts w:ascii="Arial" w:hAnsi="Arial" w:cs="Arial"/>
          <w:color w:val="4472C4" w:themeColor="accent5"/>
          <w:szCs w:val="22"/>
          <w:lang w:val="de-DE"/>
        </w:rPr>
      </w:pPr>
    </w:p>
    <w:p w:rsidR="003B5398" w:rsidRDefault="00955CD7" w:rsidP="0060183C">
      <w:pPr>
        <w:pStyle w:val="Default"/>
        <w:spacing w:line="274" w:lineRule="auto"/>
        <w:rPr>
          <w:rFonts w:ascii="Arial" w:hAnsi="Arial" w:cs="Arial"/>
          <w:color w:val="4472C4" w:themeColor="accent5"/>
          <w:szCs w:val="22"/>
          <w:lang w:val="de-DE"/>
        </w:rPr>
      </w:pPr>
      <w:r>
        <w:rPr>
          <w:rFonts w:ascii="Arial" w:hAnsi="Arial" w:cs="Arial"/>
          <w:color w:val="4472C4" w:themeColor="accent5"/>
          <w:szCs w:val="22"/>
          <w:lang w:val="de-DE"/>
        </w:rPr>
        <w:t xml:space="preserve">Bitte fragen Sie, </w:t>
      </w:r>
      <w:r>
        <w:rPr>
          <w:rFonts w:ascii="Arial" w:hAnsi="Arial" w:cs="Arial"/>
          <w:b/>
          <w:bCs/>
          <w:color w:val="4472C4" w:themeColor="accent5"/>
          <w:szCs w:val="22"/>
          <w:lang w:val="de-DE"/>
        </w:rPr>
        <w:t xml:space="preserve">bevor </w:t>
      </w:r>
      <w:r>
        <w:rPr>
          <w:rFonts w:ascii="Arial" w:hAnsi="Arial" w:cs="Arial"/>
          <w:color w:val="4472C4" w:themeColor="accent5"/>
          <w:szCs w:val="22"/>
          <w:lang w:val="de-DE"/>
        </w:rPr>
        <w:t xml:space="preserve">sie einen Vorschlag einreichen, bei der entsprechenden Person nach, ob diese überhaupt im Zeitraum der DPG Frühjahrstagung verfügbar wäre. Ein Vorschlag beinhaltet allerdings noch </w:t>
      </w:r>
      <w:r>
        <w:rPr>
          <w:rFonts w:ascii="Arial" w:hAnsi="Arial" w:cs="Arial"/>
          <w:b/>
          <w:bCs/>
          <w:color w:val="4472C4" w:themeColor="accent5"/>
          <w:szCs w:val="22"/>
          <w:lang w:val="de-DE"/>
        </w:rPr>
        <w:t>keine verbindliche Einladung</w:t>
      </w:r>
      <w:r>
        <w:rPr>
          <w:rFonts w:ascii="Arial" w:hAnsi="Arial" w:cs="Arial"/>
          <w:color w:val="4472C4" w:themeColor="accent5"/>
          <w:szCs w:val="22"/>
          <w:lang w:val="de-DE"/>
        </w:rPr>
        <w:t>. Einladungen werden nur von der Fachverbandssprecherin persönlich ausgesprochen</w:t>
      </w:r>
      <w:r w:rsidR="00EF7B8A">
        <w:rPr>
          <w:rFonts w:ascii="Arial" w:hAnsi="Arial" w:cs="Arial"/>
          <w:color w:val="4472C4" w:themeColor="accent5"/>
          <w:szCs w:val="22"/>
          <w:lang w:val="de-DE"/>
        </w:rPr>
        <w:t>.</w:t>
      </w:r>
      <w:r>
        <w:rPr>
          <w:rFonts w:ascii="Arial" w:hAnsi="Arial" w:cs="Arial"/>
          <w:color w:val="4472C4" w:themeColor="accent5"/>
          <w:szCs w:val="22"/>
          <w:lang w:val="de-DE"/>
        </w:rPr>
        <w:t xml:space="preserve"> </w:t>
      </w:r>
    </w:p>
    <w:p w:rsidR="003B5398" w:rsidRDefault="003B5398" w:rsidP="0060183C">
      <w:pPr>
        <w:pStyle w:val="Default"/>
        <w:spacing w:line="274" w:lineRule="auto"/>
        <w:rPr>
          <w:rFonts w:ascii="Arial" w:hAnsi="Arial" w:cs="Arial"/>
          <w:b/>
          <w:bCs/>
          <w:szCs w:val="22"/>
          <w:lang w:val="de-DE"/>
        </w:rPr>
      </w:pPr>
    </w:p>
    <w:p w:rsidR="00EF7B8A" w:rsidRDefault="00EF7B8A" w:rsidP="0060183C">
      <w:pPr>
        <w:pStyle w:val="Default"/>
        <w:spacing w:line="274" w:lineRule="auto"/>
        <w:rPr>
          <w:rFonts w:ascii="Arial" w:hAnsi="Arial" w:cs="Arial"/>
          <w:color w:val="4472C4" w:themeColor="accent5"/>
          <w:szCs w:val="22"/>
          <w:u w:val="single"/>
          <w:lang w:val="de-DE"/>
        </w:rPr>
      </w:pPr>
      <w:r>
        <w:rPr>
          <w:rFonts w:ascii="Arial" w:hAnsi="Arial" w:cs="Arial"/>
          <w:b/>
          <w:bCs/>
          <w:color w:val="4472C4" w:themeColor="accent5"/>
          <w:szCs w:val="22"/>
          <w:u w:val="single"/>
          <w:lang w:val="de-DE"/>
        </w:rPr>
        <w:t xml:space="preserve">Zu beachten: </w:t>
      </w:r>
    </w:p>
    <w:p w:rsidR="00EF7B8A" w:rsidRDefault="00EF7B8A" w:rsidP="0060183C">
      <w:pPr>
        <w:pStyle w:val="Default"/>
        <w:spacing w:line="274" w:lineRule="auto"/>
        <w:rPr>
          <w:rFonts w:ascii="Arial" w:hAnsi="Arial" w:cs="Arial"/>
          <w:color w:val="4472C4" w:themeColor="accent5"/>
          <w:szCs w:val="22"/>
          <w:lang w:val="de-DE"/>
        </w:rPr>
      </w:pPr>
      <w:r>
        <w:rPr>
          <w:rFonts w:ascii="Arial" w:hAnsi="Arial" w:cs="Arial"/>
          <w:color w:val="4472C4" w:themeColor="accent5"/>
          <w:szCs w:val="22"/>
          <w:lang w:val="de-DE"/>
        </w:rPr>
        <w:t xml:space="preserve">Ausschlusskriterium: Die vorgeschlagenen Personen dürfen </w:t>
      </w:r>
      <w:r>
        <w:rPr>
          <w:rFonts w:ascii="Arial" w:hAnsi="Arial" w:cs="Arial"/>
          <w:b/>
          <w:bCs/>
          <w:color w:val="4472C4" w:themeColor="accent5"/>
          <w:szCs w:val="22"/>
          <w:lang w:val="de-DE"/>
        </w:rPr>
        <w:t xml:space="preserve">bisher noch keinen </w:t>
      </w:r>
      <w:r w:rsidRPr="00B06936">
        <w:rPr>
          <w:rFonts w:ascii="Arial" w:hAnsi="Arial" w:cs="Arial"/>
          <w:b/>
          <w:color w:val="4472C4" w:themeColor="accent5"/>
          <w:szCs w:val="22"/>
          <w:lang w:val="de-DE"/>
        </w:rPr>
        <w:t>eingeladenen Vortrag</w:t>
      </w:r>
      <w:r>
        <w:rPr>
          <w:rFonts w:ascii="Arial" w:hAnsi="Arial" w:cs="Arial"/>
          <w:color w:val="4472C4" w:themeColor="accent5"/>
          <w:szCs w:val="22"/>
          <w:lang w:val="de-DE"/>
        </w:rPr>
        <w:t xml:space="preserve"> auf einer der DPG Frühjahrstagung gehabt haben (auch nicht </w:t>
      </w:r>
      <w:r>
        <w:rPr>
          <w:rFonts w:ascii="Arial" w:hAnsi="Arial" w:cs="Arial"/>
          <w:color w:val="4472C4" w:themeColor="accent5"/>
          <w:szCs w:val="22"/>
          <w:lang w:val="de-DE"/>
        </w:rPr>
        <w:br/>
        <w:t>bei anderen Fachverbänden!). Wir helfen gern, dies zu klären.</w:t>
      </w:r>
    </w:p>
    <w:p w:rsidR="00EF7B8A" w:rsidRPr="006E3F67" w:rsidRDefault="00EF7B8A" w:rsidP="0060183C">
      <w:pPr>
        <w:pStyle w:val="Default"/>
        <w:spacing w:line="274" w:lineRule="auto"/>
        <w:rPr>
          <w:rFonts w:ascii="Arial" w:hAnsi="Arial" w:cs="Arial"/>
          <w:b/>
          <w:bCs/>
          <w:color w:val="4472C4" w:themeColor="accent5"/>
          <w:szCs w:val="22"/>
          <w:lang w:val="de-DE"/>
        </w:rPr>
      </w:pPr>
    </w:p>
    <w:p w:rsidR="003B5398" w:rsidRDefault="003B5398" w:rsidP="0060183C">
      <w:pPr>
        <w:pStyle w:val="Default"/>
        <w:spacing w:line="274" w:lineRule="auto"/>
        <w:rPr>
          <w:rFonts w:ascii="Arial" w:hAnsi="Arial" w:cs="Arial"/>
          <w:b/>
          <w:bCs/>
          <w:szCs w:val="22"/>
          <w:lang w:val="de-DE"/>
        </w:rPr>
      </w:pPr>
    </w:p>
    <w:p w:rsidR="003B5398" w:rsidRDefault="00955CD7" w:rsidP="0060183C">
      <w:pPr>
        <w:pStyle w:val="Default"/>
        <w:spacing w:line="274" w:lineRule="auto"/>
        <w:rPr>
          <w:rFonts w:ascii="Arial" w:hAnsi="Arial" w:cs="Arial"/>
          <w:sz w:val="28"/>
          <w:szCs w:val="22"/>
          <w:u w:val="single"/>
          <w:lang w:val="de-DE"/>
        </w:rPr>
      </w:pPr>
      <w:r>
        <w:rPr>
          <w:rFonts w:ascii="Arial" w:hAnsi="Arial" w:cs="Arial"/>
          <w:b/>
          <w:bCs/>
          <w:sz w:val="28"/>
          <w:szCs w:val="22"/>
          <w:u w:val="single"/>
          <w:lang w:val="de-DE"/>
        </w:rPr>
        <w:t xml:space="preserve">Vorschläge für </w:t>
      </w:r>
      <w:proofErr w:type="spellStart"/>
      <w:proofErr w:type="gramStart"/>
      <w:r w:rsidR="00EF7B8A">
        <w:rPr>
          <w:rFonts w:ascii="Arial" w:hAnsi="Arial" w:cs="Arial"/>
          <w:b/>
          <w:bCs/>
          <w:sz w:val="28"/>
          <w:szCs w:val="22"/>
          <w:u w:val="single"/>
          <w:lang w:val="de-DE"/>
        </w:rPr>
        <w:t>S</w:t>
      </w:r>
      <w:r>
        <w:rPr>
          <w:rFonts w:ascii="Arial" w:hAnsi="Arial" w:cs="Arial"/>
          <w:b/>
          <w:bCs/>
          <w:sz w:val="28"/>
          <w:szCs w:val="22"/>
          <w:u w:val="single"/>
          <w:lang w:val="de-DE"/>
        </w:rPr>
        <w:t>precher</w:t>
      </w:r>
      <w:r w:rsidR="00EF7B8A">
        <w:rPr>
          <w:rFonts w:ascii="Arial" w:hAnsi="Arial" w:cs="Arial"/>
          <w:b/>
          <w:bCs/>
          <w:sz w:val="28"/>
          <w:szCs w:val="22"/>
          <w:u w:val="single"/>
          <w:lang w:val="de-DE"/>
        </w:rPr>
        <w:t>:</w:t>
      </w:r>
      <w:r>
        <w:rPr>
          <w:rFonts w:ascii="Arial" w:hAnsi="Arial" w:cs="Arial"/>
          <w:b/>
          <w:bCs/>
          <w:sz w:val="28"/>
          <w:szCs w:val="22"/>
          <w:u w:val="single"/>
          <w:lang w:val="de-DE"/>
        </w:rPr>
        <w:t>innen</w:t>
      </w:r>
      <w:proofErr w:type="spellEnd"/>
      <w:proofErr w:type="gramEnd"/>
      <w:r>
        <w:rPr>
          <w:rFonts w:ascii="Arial" w:hAnsi="Arial" w:cs="Arial"/>
          <w:b/>
          <w:bCs/>
          <w:sz w:val="28"/>
          <w:szCs w:val="22"/>
          <w:u w:val="single"/>
          <w:lang w:val="de-DE"/>
        </w:rPr>
        <w:t xml:space="preserve">: </w:t>
      </w:r>
    </w:p>
    <w:p w:rsidR="003B5398" w:rsidRDefault="003B5398" w:rsidP="0060183C">
      <w:pPr>
        <w:pStyle w:val="Default"/>
        <w:spacing w:line="274" w:lineRule="auto"/>
        <w:rPr>
          <w:rFonts w:ascii="Arial" w:hAnsi="Arial" w:cs="Arial"/>
          <w:b/>
          <w:bCs/>
          <w:szCs w:val="22"/>
          <w:lang w:val="de-DE"/>
        </w:rPr>
      </w:pPr>
    </w:p>
    <w:p w:rsidR="003B5398" w:rsidRDefault="00955CD7" w:rsidP="0060183C">
      <w:pPr>
        <w:pStyle w:val="Default"/>
        <w:spacing w:line="274" w:lineRule="auto"/>
        <w:rPr>
          <w:rFonts w:ascii="Arial" w:hAnsi="Arial" w:cs="Arial"/>
          <w:szCs w:val="22"/>
          <w:lang w:val="de-DE"/>
        </w:rPr>
      </w:pPr>
      <w:r>
        <w:rPr>
          <w:rFonts w:ascii="Arial" w:hAnsi="Arial" w:cs="Arial"/>
          <w:b/>
          <w:bCs/>
          <w:szCs w:val="22"/>
          <w:lang w:val="de-DE"/>
        </w:rPr>
        <w:t>Titel des Vortrags</w:t>
      </w:r>
      <w:r>
        <w:rPr>
          <w:rFonts w:ascii="Arial" w:hAnsi="Arial" w:cs="Arial"/>
          <w:szCs w:val="22"/>
          <w:lang w:val="de-DE"/>
        </w:rPr>
        <w:t xml:space="preserve">: </w:t>
      </w:r>
    </w:p>
    <w:p w:rsidR="003B5398" w:rsidRDefault="00955CD7" w:rsidP="0060183C">
      <w:pPr>
        <w:pStyle w:val="Default"/>
        <w:spacing w:line="274" w:lineRule="auto"/>
        <w:rPr>
          <w:rFonts w:ascii="Arial" w:hAnsi="Arial" w:cs="Arial"/>
          <w:szCs w:val="22"/>
          <w:lang w:val="de-DE"/>
        </w:rPr>
      </w:pPr>
      <w:r>
        <w:rPr>
          <w:rFonts w:ascii="Arial" w:hAnsi="Arial" w:cs="Arial"/>
          <w:b/>
          <w:bCs/>
          <w:szCs w:val="22"/>
          <w:lang w:val="de-DE"/>
        </w:rPr>
        <w:t>Name, Vorname</w:t>
      </w:r>
      <w:r>
        <w:rPr>
          <w:rFonts w:ascii="Arial" w:hAnsi="Arial" w:cs="Arial"/>
          <w:szCs w:val="22"/>
          <w:lang w:val="de-DE"/>
        </w:rPr>
        <w:t xml:space="preserve">: </w:t>
      </w:r>
    </w:p>
    <w:p w:rsidR="003B5398" w:rsidRDefault="00955CD7" w:rsidP="0060183C">
      <w:pPr>
        <w:pStyle w:val="Default"/>
        <w:spacing w:line="274" w:lineRule="auto"/>
        <w:rPr>
          <w:rFonts w:ascii="Arial" w:hAnsi="Arial" w:cs="Arial"/>
          <w:szCs w:val="22"/>
          <w:lang w:val="de-DE"/>
        </w:rPr>
      </w:pPr>
      <w:r>
        <w:rPr>
          <w:rFonts w:ascii="Arial" w:hAnsi="Arial" w:cs="Arial"/>
          <w:b/>
          <w:bCs/>
          <w:szCs w:val="22"/>
          <w:lang w:val="de-DE"/>
        </w:rPr>
        <w:t>Name der Organisation</w:t>
      </w:r>
      <w:r>
        <w:rPr>
          <w:rFonts w:ascii="Arial" w:hAnsi="Arial" w:cs="Arial"/>
          <w:szCs w:val="22"/>
          <w:lang w:val="de-DE"/>
        </w:rPr>
        <w:t xml:space="preserve">: </w:t>
      </w:r>
    </w:p>
    <w:p w:rsidR="003B5398" w:rsidRDefault="00955CD7" w:rsidP="0060183C">
      <w:pPr>
        <w:pStyle w:val="Default"/>
        <w:spacing w:line="274" w:lineRule="auto"/>
        <w:rPr>
          <w:rFonts w:ascii="Arial" w:hAnsi="Arial" w:cs="Arial"/>
          <w:szCs w:val="22"/>
          <w:lang w:val="de-DE"/>
        </w:rPr>
      </w:pPr>
      <w:r>
        <w:rPr>
          <w:rFonts w:ascii="Arial" w:hAnsi="Arial" w:cs="Arial"/>
          <w:b/>
          <w:bCs/>
          <w:szCs w:val="22"/>
          <w:lang w:val="de-DE"/>
        </w:rPr>
        <w:t>Homepage</w:t>
      </w:r>
      <w:r>
        <w:rPr>
          <w:rFonts w:ascii="Arial" w:hAnsi="Arial" w:cs="Arial"/>
          <w:szCs w:val="22"/>
          <w:lang w:val="de-DE"/>
        </w:rPr>
        <w:t xml:space="preserve">: </w:t>
      </w:r>
    </w:p>
    <w:p w:rsidR="003B5398" w:rsidRDefault="00955CD7" w:rsidP="0060183C">
      <w:pPr>
        <w:pStyle w:val="Default"/>
        <w:spacing w:line="274" w:lineRule="auto"/>
        <w:rPr>
          <w:rFonts w:ascii="Arial" w:hAnsi="Arial" w:cs="Arial"/>
          <w:szCs w:val="22"/>
          <w:lang w:val="de-DE"/>
        </w:rPr>
      </w:pPr>
      <w:r>
        <w:rPr>
          <w:rFonts w:ascii="Arial" w:hAnsi="Arial" w:cs="Arial"/>
          <w:b/>
          <w:bCs/>
          <w:szCs w:val="22"/>
          <w:lang w:val="de-DE"/>
        </w:rPr>
        <w:t>Fachgebiet</w:t>
      </w:r>
      <w:r>
        <w:rPr>
          <w:rFonts w:ascii="Arial" w:hAnsi="Arial" w:cs="Arial"/>
          <w:szCs w:val="22"/>
          <w:lang w:val="de-DE"/>
        </w:rPr>
        <w:t xml:space="preserve">: </w:t>
      </w:r>
    </w:p>
    <w:p w:rsidR="003B5398" w:rsidRDefault="00955CD7" w:rsidP="0060183C">
      <w:pPr>
        <w:pStyle w:val="Default"/>
        <w:spacing w:line="274" w:lineRule="auto"/>
        <w:rPr>
          <w:rFonts w:ascii="Arial" w:hAnsi="Arial" w:cs="Arial"/>
          <w:szCs w:val="22"/>
          <w:lang w:val="de-DE"/>
        </w:rPr>
      </w:pPr>
      <w:r>
        <w:rPr>
          <w:rFonts w:ascii="Arial" w:hAnsi="Arial" w:cs="Arial"/>
          <w:b/>
          <w:bCs/>
          <w:szCs w:val="22"/>
          <w:lang w:val="de-DE"/>
        </w:rPr>
        <w:t>Ungefähres Alter</w:t>
      </w:r>
      <w:r>
        <w:rPr>
          <w:rFonts w:ascii="Arial" w:hAnsi="Arial" w:cs="Arial"/>
          <w:szCs w:val="22"/>
          <w:lang w:val="de-DE"/>
        </w:rPr>
        <w:t xml:space="preserve">: </w:t>
      </w:r>
    </w:p>
    <w:p w:rsidR="003B5398" w:rsidRDefault="00955CD7" w:rsidP="0060183C">
      <w:pPr>
        <w:pStyle w:val="Default"/>
        <w:spacing w:line="274" w:lineRule="auto"/>
        <w:rPr>
          <w:rFonts w:ascii="Arial" w:hAnsi="Arial" w:cs="Arial"/>
          <w:szCs w:val="22"/>
          <w:lang w:val="de-DE"/>
        </w:rPr>
      </w:pPr>
      <w:r>
        <w:rPr>
          <w:rFonts w:ascii="Arial" w:hAnsi="Arial" w:cs="Arial"/>
          <w:b/>
          <w:bCs/>
          <w:szCs w:val="22"/>
          <w:lang w:val="de-DE"/>
        </w:rPr>
        <w:t>Unterstützt durch folgende Fachverbände</w:t>
      </w:r>
      <w:r>
        <w:rPr>
          <w:rFonts w:ascii="Arial" w:hAnsi="Arial" w:cs="Arial"/>
          <w:szCs w:val="22"/>
          <w:lang w:val="de-DE"/>
        </w:rPr>
        <w:t xml:space="preserve">: </w:t>
      </w:r>
    </w:p>
    <w:p w:rsidR="003B5398" w:rsidRDefault="00955CD7" w:rsidP="0060183C">
      <w:pPr>
        <w:pStyle w:val="Default"/>
        <w:spacing w:line="274" w:lineRule="auto"/>
        <w:rPr>
          <w:rFonts w:ascii="Arial" w:hAnsi="Arial" w:cs="Arial"/>
          <w:szCs w:val="22"/>
          <w:lang w:val="de-DE"/>
        </w:rPr>
      </w:pPr>
      <w:r>
        <w:rPr>
          <w:rFonts w:ascii="Arial" w:hAnsi="Arial" w:cs="Arial"/>
          <w:b/>
          <w:bCs/>
          <w:szCs w:val="22"/>
          <w:lang w:val="de-DE"/>
        </w:rPr>
        <w:t>Vorschlag eingereicht von</w:t>
      </w:r>
      <w:r>
        <w:rPr>
          <w:rFonts w:ascii="Arial" w:hAnsi="Arial" w:cs="Arial"/>
          <w:szCs w:val="22"/>
          <w:lang w:val="de-DE"/>
        </w:rPr>
        <w:t xml:space="preserve">: </w:t>
      </w:r>
    </w:p>
    <w:p w:rsidR="003B5398" w:rsidRDefault="00955CD7" w:rsidP="0060183C">
      <w:pPr>
        <w:pStyle w:val="Default"/>
        <w:spacing w:line="274" w:lineRule="auto"/>
        <w:rPr>
          <w:rFonts w:ascii="Arial" w:hAnsi="Arial" w:cs="Arial"/>
          <w:szCs w:val="22"/>
          <w:lang w:val="de-DE"/>
        </w:rPr>
      </w:pPr>
      <w:r>
        <w:rPr>
          <w:rFonts w:ascii="Arial" w:hAnsi="Arial" w:cs="Arial"/>
          <w:b/>
          <w:bCs/>
          <w:szCs w:val="22"/>
          <w:lang w:val="de-DE"/>
        </w:rPr>
        <w:t>Erläuterung</w:t>
      </w:r>
      <w:r>
        <w:rPr>
          <w:rFonts w:ascii="Arial" w:hAnsi="Arial" w:cs="Arial"/>
          <w:szCs w:val="22"/>
          <w:lang w:val="de-DE"/>
        </w:rPr>
        <w:t>: (Warum wurde dieser Sprecher/diese Sprecherin vo</w:t>
      </w:r>
      <w:r w:rsidR="0060183C">
        <w:rPr>
          <w:rFonts w:ascii="Arial" w:hAnsi="Arial" w:cs="Arial"/>
          <w:szCs w:val="22"/>
          <w:lang w:val="de-DE"/>
        </w:rPr>
        <w:t xml:space="preserve">rgeschlagen, </w:t>
      </w:r>
      <w:r w:rsidR="0060183C">
        <w:rPr>
          <w:rFonts w:ascii="Arial" w:hAnsi="Arial" w:cs="Arial"/>
          <w:szCs w:val="22"/>
          <w:lang w:val="de-DE"/>
        </w:rPr>
        <w:br/>
        <w:t>und warum ist der</w:t>
      </w:r>
      <w:bookmarkStart w:id="0" w:name="_GoBack"/>
      <w:bookmarkEnd w:id="0"/>
      <w:r>
        <w:rPr>
          <w:rFonts w:ascii="Arial" w:hAnsi="Arial" w:cs="Arial"/>
          <w:szCs w:val="22"/>
          <w:lang w:val="de-DE"/>
        </w:rPr>
        <w:t xml:space="preserve"> Plenarvortrag für die kommende Frühjahrstagung wichtig?) </w:t>
      </w:r>
    </w:p>
    <w:p w:rsidR="003B5398" w:rsidRDefault="003B5398" w:rsidP="0060183C">
      <w:pPr>
        <w:pStyle w:val="Default"/>
        <w:spacing w:line="274" w:lineRule="auto"/>
        <w:rPr>
          <w:rFonts w:ascii="Arial" w:hAnsi="Arial" w:cs="Arial"/>
          <w:color w:val="auto"/>
          <w:szCs w:val="22"/>
          <w:lang w:val="de-DE"/>
        </w:rPr>
      </w:pPr>
    </w:p>
    <w:sectPr w:rsidR="003B5398">
      <w:pgSz w:w="12240" w:h="15840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55441"/>
    <w:multiLevelType w:val="hybridMultilevel"/>
    <w:tmpl w:val="FF52A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D26D13"/>
    <w:multiLevelType w:val="multilevel"/>
    <w:tmpl w:val="634024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2950C3"/>
    <w:multiLevelType w:val="multilevel"/>
    <w:tmpl w:val="15DA8BFA"/>
    <w:lvl w:ilvl="0"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98"/>
    <w:rsid w:val="00143220"/>
    <w:rsid w:val="003B5398"/>
    <w:rsid w:val="0060183C"/>
    <w:rsid w:val="006E3F67"/>
    <w:rsid w:val="00955CD7"/>
    <w:rsid w:val="00B06936"/>
    <w:rsid w:val="00E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62B72"/>
  <w15:docId w15:val="{5B9DCF14-C08F-4379-9DB4-15012329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Default">
    <w:name w:val="Default"/>
    <w:qFormat/>
    <w:rsid w:val="00C8412B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dc:description/>
  <cp:lastModifiedBy>Christine Papadakis</cp:lastModifiedBy>
  <cp:revision>6</cp:revision>
  <dcterms:created xsi:type="dcterms:W3CDTF">2025-04-27T16:04:00Z</dcterms:created>
  <dcterms:modified xsi:type="dcterms:W3CDTF">2025-05-16T07:21:00Z</dcterms:modified>
  <dc:language>en-US</dc:language>
</cp:coreProperties>
</file>